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Thank you for joining this SkillShare Class! I am so excited to see your project come to life! Be sure to visit me on </w:t>
      </w:r>
      <w:hyperlink r:id="rId7">
        <w:r w:rsidDel="00000000" w:rsidR="00000000" w:rsidRPr="00000000">
          <w:rPr>
            <w:rFonts w:ascii="Helvetica Neue" w:cs="Helvetica Neue" w:eastAsia="Helvetica Neue" w:hAnsi="Helvetica Neue"/>
            <w:color w:val="1155cc"/>
            <w:u w:val="single"/>
            <w:rtl w:val="0"/>
          </w:rPr>
          <w:t xml:space="preserve">Instagram @coco.crochet.lee</w:t>
        </w:r>
      </w:hyperlink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and share your progress! </w:t>
      </w:r>
    </w:p>
    <w:p w:rsidR="00000000" w:rsidDel="00000000" w:rsidP="00000000" w:rsidRDefault="00000000" w:rsidRPr="00000000" w14:paraId="00000002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If you love this class, I would love for you to join me for my other four projects in this SkillShare series! See you there! -Lee </w:t>
      </w:r>
    </w:p>
    <w:p w:rsidR="00000000" w:rsidDel="00000000" w:rsidP="00000000" w:rsidRDefault="00000000" w:rsidRPr="00000000" w14:paraId="00000003">
      <w:pPr>
        <w:jc w:val="center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</w:rPr>
        <w:drawing>
          <wp:inline distB="114300" distT="114300" distL="114300" distR="114300">
            <wp:extent cx="3709988" cy="6593552"/>
            <wp:effectExtent b="0" l="0" r="0" t="0"/>
            <wp:docPr id="3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709988" cy="659355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rFonts w:ascii="Helvetica Neue" w:cs="Helvetica Neue" w:eastAsia="Helvetica Neue" w:hAnsi="Helvetica Neue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rFonts w:ascii="Helvetica Neue" w:cs="Helvetica Neue" w:eastAsia="Helvetica Neue" w:hAnsi="Helvetica Neue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Yarn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Lion Brand Hometown USA (81 yds/142 g):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  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1 ball #153I South Dakota Black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A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, 1 ball 158 Pittsburgh Yellow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B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, 2 balls #099L Los Angeles Tan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C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, 1 ball #100R New York White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D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. </w:t>
      </w:r>
    </w:p>
    <w:p w:rsidR="00000000" w:rsidDel="00000000" w:rsidP="00000000" w:rsidRDefault="00000000" w:rsidRPr="00000000" w14:paraId="00000009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Materials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US Size N/15 (10 mm) crochet hook, 2 locking stitch markers, yarn needle, scissors. </w:t>
      </w:r>
    </w:p>
    <w:p w:rsidR="00000000" w:rsidDel="00000000" w:rsidP="00000000" w:rsidRDefault="00000000" w:rsidRPr="00000000" w14:paraId="0000000C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Finished Size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12” x 12”</w:t>
      </w:r>
    </w:p>
    <w:p w:rsidR="00000000" w:rsidDel="00000000" w:rsidP="00000000" w:rsidRDefault="00000000" w:rsidRPr="00000000" w14:paraId="0000000F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>
          <w:rFonts w:ascii="Helvetica Neue" w:cs="Helvetica Neue" w:eastAsia="Helvetica Neue" w:hAnsi="Helvetica Neue"/>
          <w:b w:val="1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Gauge</w:t>
      </w:r>
    </w:p>
    <w:p w:rsidR="00000000" w:rsidDel="00000000" w:rsidP="00000000" w:rsidRDefault="00000000" w:rsidRPr="00000000" w14:paraId="00000011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The first 3 rounds of bag panel measure approximately 4”. </w:t>
      </w:r>
    </w:p>
    <w:p w:rsidR="00000000" w:rsidDel="00000000" w:rsidP="00000000" w:rsidRDefault="00000000" w:rsidRPr="00000000" w14:paraId="00000012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Gauge is not critical for this project. </w:t>
      </w:r>
    </w:p>
    <w:p w:rsidR="00000000" w:rsidDel="00000000" w:rsidP="00000000" w:rsidRDefault="00000000" w:rsidRPr="00000000" w14:paraId="00000013">
      <w:pPr>
        <w:rPr>
          <w:rFonts w:ascii="Helvetica Neue" w:cs="Helvetica Neue" w:eastAsia="Helvetica Neue" w:hAnsi="Helvetica Neue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Notes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numPr>
          <w:ilvl w:val="0"/>
          <w:numId w:val="1"/>
        </w:numPr>
        <w:ind w:left="720" w:hanging="360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Bag is worked center out, in two seamed panels. </w:t>
      </w:r>
    </w:p>
    <w:p w:rsidR="00000000" w:rsidDel="00000000" w:rsidP="00000000" w:rsidRDefault="00000000" w:rsidRPr="00000000" w14:paraId="00000016">
      <w:pPr>
        <w:numPr>
          <w:ilvl w:val="0"/>
          <w:numId w:val="1"/>
        </w:numPr>
        <w:ind w:left="720" w:hanging="360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Change colours by drawing new colour through last yarn over of previous stitch. </w:t>
      </w:r>
    </w:p>
    <w:p w:rsidR="00000000" w:rsidDel="00000000" w:rsidP="00000000" w:rsidRDefault="00000000" w:rsidRPr="00000000" w14:paraId="00000017">
      <w:pPr>
        <w:numPr>
          <w:ilvl w:val="0"/>
          <w:numId w:val="1"/>
        </w:numPr>
        <w:ind w:left="720" w:hanging="360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Weave in ends as work progresses. </w:t>
      </w:r>
    </w:p>
    <w:p w:rsidR="00000000" w:rsidDel="00000000" w:rsidP="00000000" w:rsidRDefault="00000000" w:rsidRPr="00000000" w14:paraId="00000018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Abbreviations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Ch = chain</w:t>
      </w:r>
    </w:p>
    <w:p w:rsidR="00000000" w:rsidDel="00000000" w:rsidP="00000000" w:rsidRDefault="00000000" w:rsidRPr="00000000" w14:paraId="0000001B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Dc = double crochet</w:t>
      </w:r>
    </w:p>
    <w:p w:rsidR="00000000" w:rsidDel="00000000" w:rsidP="00000000" w:rsidRDefault="00000000" w:rsidRPr="00000000" w14:paraId="0000001C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Hdc = half double crochet</w:t>
        <w:br w:type="textWrapping"/>
        <w:t xml:space="preserve">RS = Right side of fabric</w:t>
      </w:r>
    </w:p>
    <w:p w:rsidR="00000000" w:rsidDel="00000000" w:rsidP="00000000" w:rsidRDefault="00000000" w:rsidRPr="00000000" w14:paraId="0000001D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Sc = single crochet</w:t>
      </w:r>
    </w:p>
    <w:p w:rsidR="00000000" w:rsidDel="00000000" w:rsidP="00000000" w:rsidRDefault="00000000" w:rsidRPr="00000000" w14:paraId="0000001E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Sl st = slip stitch</w:t>
      </w:r>
    </w:p>
    <w:p w:rsidR="00000000" w:rsidDel="00000000" w:rsidP="00000000" w:rsidRDefault="00000000" w:rsidRPr="00000000" w14:paraId="0000001F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St(s) = stitch(es)</w:t>
      </w:r>
    </w:p>
    <w:p w:rsidR="00000000" w:rsidDel="00000000" w:rsidP="00000000" w:rsidRDefault="00000000" w:rsidRPr="00000000" w14:paraId="00000020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Yo = yarn over</w:t>
      </w:r>
    </w:p>
    <w:p w:rsidR="00000000" w:rsidDel="00000000" w:rsidP="00000000" w:rsidRDefault="00000000" w:rsidRPr="00000000" w14:paraId="00000021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rPr>
          <w:rFonts w:ascii="Helvetica Neue" w:cs="Helvetica Neue" w:eastAsia="Helvetica Neue" w:hAnsi="Helvetica Neue"/>
          <w:b w:val="1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Special Stitches</w:t>
      </w:r>
    </w:p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Back post double crochet (bpdc)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= </w:t>
      </w:r>
      <w:r w:rsidDel="00000000" w:rsidR="00000000" w:rsidRPr="00000000">
        <w:rPr>
          <w:rtl w:val="0"/>
        </w:rPr>
        <w:t xml:space="preserve">Yo, insert hook around post of next st from back to front, yo and draw up a loop, [yo and draw through 2 loops] twice. </w:t>
      </w:r>
    </w:p>
    <w:p w:rsidR="00000000" w:rsidDel="00000000" w:rsidP="00000000" w:rsidRDefault="00000000" w:rsidRPr="00000000" w14:paraId="00000024">
      <w:pPr>
        <w:rPr/>
      </w:pPr>
      <w:r w:rsidDel="00000000" w:rsidR="00000000" w:rsidRPr="00000000">
        <w:rPr>
          <w:b w:val="1"/>
          <w:rtl w:val="0"/>
        </w:rPr>
        <w:t xml:space="preserve">Back post single crochet (bpsc) </w:t>
      </w:r>
      <w:r w:rsidDel="00000000" w:rsidR="00000000" w:rsidRPr="00000000">
        <w:rPr>
          <w:rtl w:val="0"/>
        </w:rPr>
        <w:t xml:space="preserve">= Insert hook around post of next st from back to front, yo and draw up a loop, yo and draw through 2 loops.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rPr/>
      </w:pPr>
      <w:r w:rsidDel="00000000" w:rsidR="00000000" w:rsidRPr="00000000">
        <w:rPr>
          <w:b w:val="1"/>
          <w:rtl w:val="0"/>
        </w:rPr>
        <w:t xml:space="preserve">Cluster (3 dc cluster) </w:t>
      </w:r>
      <w:r w:rsidDel="00000000" w:rsidR="00000000" w:rsidRPr="00000000">
        <w:rPr>
          <w:rtl w:val="0"/>
        </w:rPr>
        <w:t xml:space="preserve">= [Yo and insert hook into indicated st, yo and draw up a loop, yo and draw through 2 loops] 3 times, yo and draw through all loops. </w:t>
      </w:r>
    </w:p>
    <w:p w:rsidR="00000000" w:rsidDel="00000000" w:rsidP="00000000" w:rsidRDefault="00000000" w:rsidRPr="00000000" w14:paraId="00000026">
      <w:pPr>
        <w:rPr/>
      </w:pPr>
      <w:r w:rsidDel="00000000" w:rsidR="00000000" w:rsidRPr="00000000">
        <w:rPr>
          <w:b w:val="1"/>
          <w:rtl w:val="0"/>
        </w:rPr>
        <w:t xml:space="preserve">Front post double crochet (fpdc)</w:t>
      </w:r>
      <w:r w:rsidDel="00000000" w:rsidR="00000000" w:rsidRPr="00000000">
        <w:rPr>
          <w:rtl w:val="0"/>
        </w:rPr>
        <w:t xml:space="preserve"> = Yo, insert hook around post of next st from front to back, yo and draw up a loop, [yo and draw through 2 loops] twice. </w:t>
      </w:r>
    </w:p>
    <w:p w:rsidR="00000000" w:rsidDel="00000000" w:rsidP="00000000" w:rsidRDefault="00000000" w:rsidRPr="00000000" w14:paraId="00000027">
      <w:pPr>
        <w:rPr>
          <w:rFonts w:ascii="Helvetica Neue" w:cs="Helvetica Neue" w:eastAsia="Helvetica Neue" w:hAnsi="Helvetica Neue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rPr>
          <w:rFonts w:ascii="Helvetica Neue" w:cs="Helvetica Neue" w:eastAsia="Helvetica Neue" w:hAnsi="Helvetica Neue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rPr>
          <w:rFonts w:ascii="Helvetica Neue" w:cs="Helvetica Neue" w:eastAsia="Helvetica Neue" w:hAnsi="Helvetica Neue"/>
          <w:b w:val="1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Instructions:</w:t>
      </w:r>
    </w:p>
    <w:p w:rsidR="00000000" w:rsidDel="00000000" w:rsidP="00000000" w:rsidRDefault="00000000" w:rsidRPr="00000000" w14:paraId="0000002A">
      <w:pPr>
        <w:rPr>
          <w:rFonts w:ascii="Helvetica Neue" w:cs="Helvetica Neue" w:eastAsia="Helvetica Neue" w:hAnsi="Helvetica Neue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rPr>
          <w:rFonts w:ascii="Helvetica Neue" w:cs="Helvetica Neue" w:eastAsia="Helvetica Neue" w:hAnsi="Helvetica Neue"/>
          <w:b w:val="1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Bag Panel (Make Two)</w:t>
      </w:r>
    </w:p>
    <w:p w:rsidR="00000000" w:rsidDel="00000000" w:rsidP="00000000" w:rsidRDefault="00000000" w:rsidRPr="00000000" w14:paraId="0000002C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With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A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. </w:t>
      </w:r>
    </w:p>
    <w:p w:rsidR="00000000" w:rsidDel="00000000" w:rsidP="00000000" w:rsidRDefault="00000000" w:rsidRPr="00000000" w14:paraId="0000002D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Round 1: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 Ch 4, 9 dc in 4th ch from hook (</w:t>
      </w:r>
      <w:r w:rsidDel="00000000" w:rsidR="00000000" w:rsidRPr="00000000">
        <w:rPr>
          <w:rFonts w:ascii="Helvetica Neue" w:cs="Helvetica Neue" w:eastAsia="Helvetica Neue" w:hAnsi="Helvetica Neue"/>
          <w:i w:val="1"/>
          <w:rtl w:val="0"/>
        </w:rPr>
        <w:t xml:space="preserve">starting 3 chs count as 1st dc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), join to 1st st with a sl st throughout – 10 dc. </w:t>
      </w:r>
    </w:p>
    <w:p w:rsidR="00000000" w:rsidDel="00000000" w:rsidP="00000000" w:rsidRDefault="00000000" w:rsidRPr="00000000" w14:paraId="0000002E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Fasten off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A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, join in same st with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B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. </w:t>
      </w:r>
    </w:p>
    <w:p w:rsidR="00000000" w:rsidDel="00000000" w:rsidP="00000000" w:rsidRDefault="00000000" w:rsidRPr="00000000" w14:paraId="0000002F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Round 2: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 Ch 2 (</w:t>
      </w:r>
      <w:r w:rsidDel="00000000" w:rsidR="00000000" w:rsidRPr="00000000">
        <w:rPr>
          <w:rFonts w:ascii="Helvetica Neue" w:cs="Helvetica Neue" w:eastAsia="Helvetica Neue" w:hAnsi="Helvetica Neue"/>
          <w:i w:val="1"/>
          <w:rtl w:val="0"/>
        </w:rPr>
        <w:t xml:space="preserve">does not count as a st here and throughout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), 2 fpdc around each dc around, join – 20 dc. </w:t>
      </w:r>
    </w:p>
    <w:p w:rsidR="00000000" w:rsidDel="00000000" w:rsidP="00000000" w:rsidRDefault="00000000" w:rsidRPr="00000000" w14:paraId="00000030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Begin colourwork.</w:t>
      </w:r>
    </w:p>
    <w:p w:rsidR="00000000" w:rsidDel="00000000" w:rsidP="00000000" w:rsidRDefault="00000000" w:rsidRPr="00000000" w14:paraId="00000031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Round 3: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 Ch 2, [2 fpdc around next st 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with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B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, fpdc around next 3 with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B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, dc between last st made and next st with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C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] around, join – 30 dc. </w:t>
      </w:r>
    </w:p>
    <w:p w:rsidR="00000000" w:rsidDel="00000000" w:rsidP="00000000" w:rsidRDefault="00000000" w:rsidRPr="00000000" w14:paraId="00000032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Round 4: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 Ch 2, [fpdc 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around next 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5 with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B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, 3 hdc in next with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C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] around, join – 40 sts. </w:t>
      </w:r>
    </w:p>
    <w:p w:rsidR="00000000" w:rsidDel="00000000" w:rsidP="00000000" w:rsidRDefault="00000000" w:rsidRPr="00000000" w14:paraId="00000033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Fasten off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B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, and continue with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C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only. </w:t>
      </w:r>
    </w:p>
    <w:p w:rsidR="00000000" w:rsidDel="00000000" w:rsidP="00000000" w:rsidRDefault="00000000" w:rsidRPr="00000000" w14:paraId="00000034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Round 5: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 Ch 1, [working behind sts, dc in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tops of next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4 sts from Round 3,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continue working in Round 4 normally with 2 sc in next 3 sts] around, join – 50 sts. </w:t>
      </w:r>
    </w:p>
    <w:p w:rsidR="00000000" w:rsidDel="00000000" w:rsidP="00000000" w:rsidRDefault="00000000" w:rsidRPr="00000000" w14:paraId="00000035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Round 6: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 Ch 1, [sc 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in next 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5, cluster in next, 2 sc in next, cluster in next, 2 sc in next, cluster in next] around, join – 60 sts. </w:t>
      </w:r>
    </w:p>
    <w:p w:rsidR="00000000" w:rsidDel="00000000" w:rsidP="00000000" w:rsidRDefault="00000000" w:rsidRPr="00000000" w14:paraId="00000036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Round 7: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 Ch 1, [bpdc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around next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5, fpdc around cluster, sc in next, 2 sc in next, fpdc around cluster, sc in next, 2 sc in next, fpdc around cluster] around, join – 70 sts. </w:t>
      </w:r>
    </w:p>
    <w:p w:rsidR="00000000" w:rsidDel="00000000" w:rsidP="00000000" w:rsidRDefault="00000000" w:rsidRPr="00000000" w14:paraId="00000037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Fasten off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C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, and change to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D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. </w:t>
      </w:r>
    </w:p>
    <w:p w:rsidR="00000000" w:rsidDel="00000000" w:rsidP="00000000" w:rsidRDefault="00000000" w:rsidRPr="00000000" w14:paraId="00000038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Round 8: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 Ch 1, [2 sc in next, sc in next 6] around, join – 80 sc. </w:t>
      </w:r>
    </w:p>
    <w:p w:rsidR="00000000" w:rsidDel="00000000" w:rsidP="00000000" w:rsidRDefault="00000000" w:rsidRPr="00000000" w14:paraId="00000039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Round 9: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 Ch 1, 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bpsc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around, join – 90 sc. </w:t>
      </w:r>
    </w:p>
    <w:p w:rsidR="00000000" w:rsidDel="00000000" w:rsidP="00000000" w:rsidRDefault="00000000" w:rsidRPr="00000000" w14:paraId="0000003A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Fasten off, continue to Joining. </w:t>
      </w:r>
    </w:p>
    <w:p w:rsidR="00000000" w:rsidDel="00000000" w:rsidP="00000000" w:rsidRDefault="00000000" w:rsidRPr="00000000" w14:paraId="0000003B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Joining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Locate the middle cluster of any 3-cluster group, mark the stitch above middle cluster with a locking stitch marker through both panels. Count 16 sts to middle cluster in next 3-cluster group and mark the stitch above it with a locking stitch marker. A petal of the flower should be facing up and centered between markers. With RS facing, join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A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to 2nd marked st.</w:t>
      </w:r>
    </w:p>
    <w:p w:rsidR="00000000" w:rsidDel="00000000" w:rsidP="00000000" w:rsidRDefault="00000000" w:rsidRPr="00000000" w14:paraId="0000003E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Round 1: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 Ch 1, sc through both panels to join, working around to 1st marker and leaving the 16 sts between markers open and unworked until next round – 74 sc. </w:t>
      </w:r>
    </w:p>
    <w:p w:rsidR="00000000" w:rsidDel="00000000" w:rsidP="00000000" w:rsidRDefault="00000000" w:rsidRPr="00000000" w14:paraId="0000003F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Round 2: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 Working around opening, with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A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sc in 16 unworked sts of 1st panel, sc in row end of Round 1 st, sc in 16 unworked sts of 2nd panel, sc in row end of Round 1 st, join – 34 sc. </w:t>
      </w:r>
    </w:p>
    <w:p w:rsidR="00000000" w:rsidDel="00000000" w:rsidP="00000000" w:rsidRDefault="00000000" w:rsidRPr="00000000" w14:paraId="00000040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Fasten off, weave in ends. </w:t>
      </w:r>
    </w:p>
    <w:p w:rsidR="00000000" w:rsidDel="00000000" w:rsidP="00000000" w:rsidRDefault="00000000" w:rsidRPr="00000000" w14:paraId="00000041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Strap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Using a long length of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A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,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C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, and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D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, braid lengths together to form a strap. Knot ends of braid to side edges of Round 2 of Joining. Trim ends. </w:t>
      </w:r>
    </w:p>
    <w:p w:rsidR="00000000" w:rsidDel="00000000" w:rsidP="00000000" w:rsidRDefault="00000000" w:rsidRPr="00000000" w14:paraId="00000044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sectPr>
      <w:headerReference r:id="rId9" w:type="default"/>
      <w:footerReference r:id="rId10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Helvetica Neu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9">
    <w:pPr>
      <w:jc w:val="center"/>
      <w:rPr/>
    </w:pPr>
    <w:r w:rsidDel="00000000" w:rsidR="00000000" w:rsidRPr="00000000">
      <w:rPr/>
      <w:drawing>
        <wp:inline distB="114300" distT="114300" distL="114300" distR="114300">
          <wp:extent cx="729237" cy="395288"/>
          <wp:effectExtent b="0" l="0" r="0" t="0"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29237" cy="39528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  <w:t xml:space="preserve"> </w:t>
    </w:r>
    <w:hyperlink r:id="rId2">
      <w:r w:rsidDel="00000000" w:rsidR="00000000" w:rsidRPr="00000000">
        <w:rPr>
          <w:color w:val="1155cc"/>
          <w:u w:val="single"/>
          <w:rtl w:val="0"/>
        </w:rPr>
        <w:t xml:space="preserve">www.cococrochetlee.com</w:t>
      </w:r>
    </w:hyperlink>
    <w:r w:rsidDel="00000000" w:rsidR="00000000" w:rsidRPr="00000000">
      <w:rPr>
        <w:rtl w:val="0"/>
      </w:rPr>
      <w:t xml:space="preserve"> 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6">
    <w:pPr>
      <w:jc w:val="center"/>
      <w:rPr>
        <w:b w:val="1"/>
      </w:rPr>
    </w:pPr>
    <w:r w:rsidDel="00000000" w:rsidR="00000000" w:rsidRPr="00000000">
      <w:rPr>
        <w:b w:val="1"/>
        <w:rtl w:val="0"/>
      </w:rPr>
      <w:t xml:space="preserve">SkillShare Mandala Flower Bag - Class Four</w:t>
    </w:r>
  </w:p>
  <w:p w:rsidR="00000000" w:rsidDel="00000000" w:rsidP="00000000" w:rsidRDefault="00000000" w:rsidRPr="00000000" w14:paraId="00000047">
    <w:pPr>
      <w:jc w:val="center"/>
      <w:rPr>
        <w:b w:val="1"/>
      </w:rPr>
    </w:pPr>
    <w:r w:rsidDel="00000000" w:rsidR="00000000" w:rsidRPr="00000000">
      <w:rPr>
        <w:b w:val="1"/>
        <w:rtl w:val="0"/>
      </w:rPr>
      <w:t xml:space="preserve">Design by:  Lee Sartori - CoCo Crochet Lee</w:t>
    </w:r>
  </w:p>
  <w:p w:rsidR="00000000" w:rsidDel="00000000" w:rsidP="00000000" w:rsidRDefault="00000000" w:rsidRPr="00000000" w14:paraId="00000048">
    <w:pPr>
      <w:jc w:val="center"/>
      <w:rPr>
        <w:b w:val="1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  <w:qFormat w:val="1"/>
  </w:style>
  <w:style w:type="paragraph" w:styleId="Titre1">
    <w:name w:val="heading 1"/>
    <w:basedOn w:val="Normal"/>
    <w:next w:val="Normal"/>
    <w:uiPriority w:val="9"/>
    <w:qFormat w:val="1"/>
    <w:pPr>
      <w:keepNext w:val="1"/>
      <w:keepLines w:val="1"/>
      <w:spacing w:after="120" w:before="400"/>
      <w:outlineLvl w:val="0"/>
    </w:pPr>
    <w:rPr>
      <w:sz w:val="40"/>
      <w:szCs w:val="40"/>
    </w:rPr>
  </w:style>
  <w:style w:type="paragraph" w:styleId="Titre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120" w:before="360"/>
      <w:outlineLvl w:val="1"/>
    </w:pPr>
    <w:rPr>
      <w:sz w:val="32"/>
      <w:szCs w:val="32"/>
    </w:rPr>
  </w:style>
  <w:style w:type="paragraph" w:styleId="Titre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20"/>
      <w:outlineLvl w:val="2"/>
    </w:pPr>
    <w:rPr>
      <w:color w:val="434343"/>
      <w:sz w:val="28"/>
      <w:szCs w:val="28"/>
    </w:rPr>
  </w:style>
  <w:style w:type="paragraph" w:styleId="Titre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3"/>
    </w:pPr>
    <w:rPr>
      <w:color w:val="666666"/>
      <w:sz w:val="24"/>
      <w:szCs w:val="24"/>
    </w:rPr>
  </w:style>
  <w:style w:type="paragraph" w:styleId="Titre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4"/>
    </w:pPr>
    <w:rPr>
      <w:color w:val="666666"/>
    </w:rPr>
  </w:style>
  <w:style w:type="paragraph" w:styleId="Titre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5"/>
    </w:pPr>
    <w:rPr>
      <w:i w:val="1"/>
      <w:color w:val="666666"/>
    </w:rPr>
  </w:style>
  <w:style w:type="character" w:styleId="Policepardfaut" w:default="1">
    <w:name w:val="Default Paragraph Font"/>
    <w:uiPriority w:val="1"/>
    <w:semiHidden w:val="1"/>
    <w:unhideWhenUsed w:val="1"/>
  </w:style>
  <w:style w:type="table" w:styleId="Tableau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ucuneliste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itre">
    <w:name w:val="Title"/>
    <w:basedOn w:val="Normal"/>
    <w:next w:val="Normal"/>
    <w:uiPriority w:val="10"/>
    <w:qFormat w:val="1"/>
    <w:pPr>
      <w:keepNext w:val="1"/>
      <w:keepLines w:val="1"/>
      <w:spacing w:after="60"/>
    </w:pPr>
    <w:rPr>
      <w:sz w:val="52"/>
      <w:szCs w:val="52"/>
    </w:rPr>
  </w:style>
  <w:style w:type="paragraph" w:styleId="Sous-titre">
    <w:name w:val="Subtitle"/>
    <w:basedOn w:val="Normal"/>
    <w:next w:val="Normal"/>
    <w:uiPriority w:val="11"/>
    <w:qFormat w:val="1"/>
    <w:pPr>
      <w:keepNext w:val="1"/>
      <w:keepLines w:val="1"/>
      <w:spacing w:after="320"/>
    </w:pPr>
    <w:rPr>
      <w:color w:val="666666"/>
      <w:sz w:val="30"/>
      <w:szCs w:val="30"/>
    </w:rPr>
  </w:style>
  <w:style w:type="paragraph" w:styleId="En-tte">
    <w:name w:val="header"/>
    <w:basedOn w:val="Normal"/>
    <w:link w:val="En-tteCar"/>
    <w:uiPriority w:val="99"/>
    <w:unhideWhenUsed w:val="1"/>
    <w:rsid w:val="007B6481"/>
    <w:pPr>
      <w:tabs>
        <w:tab w:val="center" w:pos="4680"/>
        <w:tab w:val="right" w:pos="9360"/>
      </w:tabs>
      <w:spacing w:line="240" w:lineRule="auto"/>
    </w:pPr>
  </w:style>
  <w:style w:type="character" w:styleId="En-tteCar" w:customStyle="1">
    <w:name w:val="En-tête Car"/>
    <w:basedOn w:val="Policepardfaut"/>
    <w:link w:val="En-tte"/>
    <w:uiPriority w:val="99"/>
    <w:rsid w:val="007B6481"/>
  </w:style>
  <w:style w:type="paragraph" w:styleId="Pieddepage">
    <w:name w:val="footer"/>
    <w:basedOn w:val="Normal"/>
    <w:link w:val="PieddepageCar"/>
    <w:uiPriority w:val="99"/>
    <w:unhideWhenUsed w:val="1"/>
    <w:rsid w:val="007B6481"/>
    <w:pPr>
      <w:tabs>
        <w:tab w:val="center" w:pos="4680"/>
        <w:tab w:val="right" w:pos="9360"/>
      </w:tabs>
      <w:spacing w:line="240" w:lineRule="auto"/>
    </w:pPr>
  </w:style>
  <w:style w:type="character" w:styleId="PieddepageCar" w:customStyle="1">
    <w:name w:val="Pied de page Car"/>
    <w:basedOn w:val="Policepardfaut"/>
    <w:link w:val="Pieddepage"/>
    <w:uiPriority w:val="99"/>
    <w:rsid w:val="007B6481"/>
  </w:style>
  <w:style w:type="paragraph" w:styleId="Rvision">
    <w:name w:val="Revision"/>
    <w:hidden w:val="1"/>
    <w:uiPriority w:val="99"/>
    <w:semiHidden w:val="1"/>
    <w:rsid w:val="008C5D27"/>
    <w:pPr>
      <w:spacing w:line="240" w:lineRule="auto"/>
    </w:pPr>
  </w:style>
  <w:style w:type="character" w:styleId="Marquedecommentaire">
    <w:name w:val="annotation reference"/>
    <w:basedOn w:val="Policepardfaut"/>
    <w:uiPriority w:val="99"/>
    <w:semiHidden w:val="1"/>
    <w:unhideWhenUsed w:val="1"/>
    <w:rsid w:val="00571F78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 w:val="1"/>
    <w:rsid w:val="00571F78"/>
    <w:pPr>
      <w:spacing w:line="240" w:lineRule="auto"/>
    </w:pPr>
    <w:rPr>
      <w:sz w:val="20"/>
      <w:szCs w:val="20"/>
    </w:rPr>
  </w:style>
  <w:style w:type="character" w:styleId="CommentaireCar" w:customStyle="1">
    <w:name w:val="Commentaire Car"/>
    <w:basedOn w:val="Policepardfaut"/>
    <w:link w:val="Commentaire"/>
    <w:uiPriority w:val="99"/>
    <w:rsid w:val="00571F78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 w:val="1"/>
    <w:unhideWhenUsed w:val="1"/>
    <w:rsid w:val="00571F78"/>
    <w:rPr>
      <w:b w:val="1"/>
      <w:bCs w:val="1"/>
    </w:rPr>
  </w:style>
  <w:style w:type="character" w:styleId="ObjetducommentaireCar" w:customStyle="1">
    <w:name w:val="Objet du commentaire Car"/>
    <w:basedOn w:val="CommentaireCar"/>
    <w:link w:val="Objetducommentaire"/>
    <w:uiPriority w:val="99"/>
    <w:semiHidden w:val="1"/>
    <w:rsid w:val="00571F78"/>
    <w:rPr>
      <w:b w:val="1"/>
      <w:bCs w:val="1"/>
      <w:sz w:val="20"/>
      <w:szCs w:val="20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1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://www.instagram.com/coco.crochet.lee" TargetMode="External"/><Relationship Id="rId8" Type="http://schemas.openxmlformats.org/officeDocument/2006/relationships/image" Target="media/image2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elveticaNeue-regular.ttf"/><Relationship Id="rId2" Type="http://schemas.openxmlformats.org/officeDocument/2006/relationships/font" Target="fonts/HelveticaNeue-bold.ttf"/><Relationship Id="rId3" Type="http://schemas.openxmlformats.org/officeDocument/2006/relationships/font" Target="fonts/HelveticaNeue-italic.ttf"/><Relationship Id="rId4" Type="http://schemas.openxmlformats.org/officeDocument/2006/relationships/font" Target="fonts/HelveticaNeue-boldItalic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hyperlink" Target="http://www.cococrochetlee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VlZCR9+S5KSpCeLJTRoXuGKQOfg==">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2023-09-22T15:55:00Z</dcterms:created>
</cp:coreProperties>
</file>